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C2FD" w14:textId="77777777" w:rsidR="00FE0702" w:rsidRPr="00FE0702" w:rsidRDefault="00FE0702" w:rsidP="00FE0702">
      <w:pPr>
        <w:pStyle w:val="Title"/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</w:pPr>
      <w:r w:rsidRPr="00FE0702">
        <w:rPr>
          <w:rFonts w:ascii="Times New Roman" w:hAnsi="Times New Roman" w:cs="Times New Roman"/>
          <w:b/>
          <w:bCs/>
          <w:color w:val="000000"/>
          <w:sz w:val="40"/>
          <w:szCs w:val="40"/>
        </w:rPr>
        <w:t>Instructions</w:t>
      </w:r>
      <w:r w:rsidRPr="00FE0702">
        <w:rPr>
          <w:rFonts w:ascii="Times New Roman" w:hAnsi="Times New Roman" w:cs="Times New Roman"/>
          <w:b/>
          <w:bCs/>
          <w:color w:val="000000"/>
          <w:spacing w:val="-20"/>
          <w:sz w:val="40"/>
          <w:szCs w:val="40"/>
        </w:rPr>
        <w:t xml:space="preserve"> </w:t>
      </w:r>
      <w:r w:rsidRPr="00FE0702">
        <w:rPr>
          <w:rFonts w:ascii="Times New Roman" w:hAnsi="Times New Roman" w:cs="Times New Roman"/>
          <w:b/>
          <w:bCs/>
          <w:color w:val="000000"/>
          <w:sz w:val="40"/>
          <w:szCs w:val="40"/>
        </w:rPr>
        <w:t>for</w:t>
      </w:r>
      <w:r w:rsidRPr="00FE0702">
        <w:rPr>
          <w:rFonts w:ascii="Times New Roman" w:hAnsi="Times New Roman" w:cs="Times New Roman"/>
          <w:b/>
          <w:bCs/>
          <w:color w:val="000000"/>
          <w:spacing w:val="-19"/>
          <w:sz w:val="40"/>
          <w:szCs w:val="40"/>
        </w:rPr>
        <w:t xml:space="preserve"> </w:t>
      </w:r>
      <w:r w:rsidRPr="00FE0702">
        <w:rPr>
          <w:rFonts w:ascii="Times New Roman" w:hAnsi="Times New Roman" w:cs="Times New Roman"/>
          <w:b/>
          <w:bCs/>
          <w:color w:val="000000"/>
          <w:sz w:val="40"/>
          <w:szCs w:val="40"/>
        </w:rPr>
        <w:t>Submitting</w:t>
      </w:r>
      <w:r w:rsidRPr="00FE0702">
        <w:rPr>
          <w:rFonts w:ascii="Times New Roman" w:hAnsi="Times New Roman" w:cs="Times New Roman"/>
          <w:b/>
          <w:bCs/>
          <w:color w:val="000000"/>
          <w:spacing w:val="-18"/>
          <w:sz w:val="40"/>
          <w:szCs w:val="40"/>
        </w:rPr>
        <w:t xml:space="preserve"> </w:t>
      </w:r>
      <w:r w:rsidRPr="00FE0702">
        <w:rPr>
          <w:rFonts w:ascii="Times New Roman" w:hAnsi="Times New Roman" w:cs="Times New Roman"/>
          <w:b/>
          <w:bCs/>
          <w:color w:val="000000"/>
          <w:sz w:val="40"/>
          <w:szCs w:val="40"/>
        </w:rPr>
        <w:t>Additional</w:t>
      </w:r>
      <w:r w:rsidRPr="00FE0702">
        <w:rPr>
          <w:rFonts w:ascii="Times New Roman" w:hAnsi="Times New Roman" w:cs="Times New Roman"/>
          <w:b/>
          <w:bCs/>
          <w:color w:val="000000"/>
          <w:spacing w:val="-19"/>
          <w:sz w:val="40"/>
          <w:szCs w:val="40"/>
        </w:rPr>
        <w:t xml:space="preserve"> </w:t>
      </w:r>
      <w:r w:rsidRPr="00FE0702"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  <w:t>Proposals</w:t>
      </w:r>
    </w:p>
    <w:p w14:paraId="205129CC" w14:textId="77777777" w:rsidR="00FE0702" w:rsidRPr="00FE0702" w:rsidRDefault="00FE0702" w:rsidP="00FE0702">
      <w:pPr>
        <w:pStyle w:val="Title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</w:p>
    <w:p w14:paraId="06F0CB0E" w14:textId="5EAA9B98" w:rsidR="00FE0702" w:rsidRDefault="00FE0702" w:rsidP="00FE0702">
      <w:pPr>
        <w:pStyle w:val="Title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FE070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Bidders are required to create additional accounts for any additional main proposals. Bidders have two options: 1) follow the below instructions to add their additional account(s), or 2) contact SRP via the Messaging Portal so SRP can set up the account on the bidder’s behalf.</w:t>
      </w:r>
    </w:p>
    <w:p w14:paraId="3211F58A" w14:textId="77777777" w:rsidR="00FE0702" w:rsidRPr="00FE0702" w:rsidRDefault="00FE0702" w:rsidP="00FE0702"/>
    <w:p w14:paraId="373D40F1" w14:textId="77777777" w:rsidR="00FE0702" w:rsidRPr="00FE0702" w:rsidRDefault="00FE0702" w:rsidP="00FE0702">
      <w:pPr>
        <w:pStyle w:val="ListParagraph"/>
        <w:numPr>
          <w:ilvl w:val="0"/>
          <w:numId w:val="3"/>
        </w:numPr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E0702">
        <w:rPr>
          <w:rFonts w:ascii="Times New Roman" w:hAnsi="Times New Roman" w:cs="Times New Roman"/>
          <w:sz w:val="28"/>
          <w:szCs w:val="28"/>
        </w:rPr>
        <w:t xml:space="preserve">Navigate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to</w:t>
      </w:r>
      <w:r w:rsidRPr="00FE070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the following </w:t>
      </w:r>
      <w:hyperlink r:id="rId9" w:history="1">
        <w:r w:rsidRPr="00FE0702">
          <w:rPr>
            <w:rStyle w:val="Hyperlink"/>
            <w:rFonts w:ascii="Times New Roman" w:hAnsi="Times New Roman" w:cs="Times New Roman"/>
            <w:color w:val="000000"/>
            <w:spacing w:val="-2"/>
            <w:sz w:val="28"/>
            <w:szCs w:val="28"/>
            <w:highlight w:val="yellow"/>
          </w:rPr>
          <w:t>registration link</w:t>
        </w:r>
      </w:hyperlink>
    </w:p>
    <w:p w14:paraId="5AF88C95" w14:textId="77777777" w:rsidR="00FE0702" w:rsidRP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894AAF4" w14:textId="77777777" w:rsidR="00FE0702" w:rsidRPr="00FE0702" w:rsidRDefault="00FE0702" w:rsidP="00FE0702">
      <w:pPr>
        <w:pStyle w:val="ListParagraph"/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spacing w:after="0" w:line="322" w:lineRule="exact"/>
        <w:ind w:left="360" w:hanging="361"/>
        <w:contextualSpacing w:val="0"/>
        <w:rPr>
          <w:rFonts w:ascii="Times New Roman" w:hAnsi="Times New Roman" w:cs="Times New Roman"/>
          <w:color w:val="000000"/>
          <w:sz w:val="28"/>
        </w:rPr>
      </w:pPr>
      <w:r w:rsidRPr="00A931C8">
        <w:rPr>
          <w:rFonts w:ascii="Times New Roman" w:hAnsi="Times New Roman" w:cs="Times New Roman"/>
          <w:color w:val="000000"/>
          <w:sz w:val="28"/>
        </w:rPr>
        <w:t>Enter</w:t>
      </w:r>
      <w:r w:rsidRPr="00A931C8">
        <w:rPr>
          <w:rFonts w:ascii="Times New Roman" w:hAnsi="Times New Roman" w:cs="Times New Roman"/>
          <w:color w:val="000000"/>
          <w:spacing w:val="-8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your</w:t>
      </w:r>
      <w:r w:rsidRPr="00A931C8">
        <w:rPr>
          <w:rFonts w:ascii="Times New Roman" w:hAnsi="Times New Roman" w:cs="Times New Roman"/>
          <w:color w:val="000000"/>
          <w:spacing w:val="-10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email</w:t>
      </w:r>
      <w:r w:rsidRPr="00A931C8">
        <w:rPr>
          <w:rFonts w:ascii="Times New Roman" w:hAnsi="Times New Roman" w:cs="Times New Roman"/>
          <w:color w:val="000000"/>
          <w:spacing w:val="-9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address</w:t>
      </w:r>
      <w:r w:rsidRPr="00A931C8">
        <w:rPr>
          <w:rFonts w:ascii="Times New Roman" w:hAnsi="Times New Roman" w:cs="Times New Roman"/>
          <w:color w:val="000000"/>
          <w:spacing w:val="-7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when</w:t>
      </w:r>
      <w:r w:rsidRPr="00A931C8">
        <w:rPr>
          <w:rFonts w:ascii="Times New Roman" w:hAnsi="Times New Roman" w:cs="Times New Roman"/>
          <w:color w:val="000000"/>
          <w:spacing w:val="-7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pacing w:val="-2"/>
          <w:sz w:val="28"/>
        </w:rPr>
        <w:t>prompted</w:t>
      </w:r>
    </w:p>
    <w:p w14:paraId="526BE0B4" w14:textId="3899F6EA" w:rsidR="00FE0702" w:rsidRDefault="00FE0702" w:rsidP="00FE0702">
      <w:pPr>
        <w:pStyle w:val="ListParagraph"/>
        <w:widowControl w:val="0"/>
        <w:tabs>
          <w:tab w:val="left" w:pos="840"/>
        </w:tabs>
        <w:autoSpaceDE w:val="0"/>
        <w:autoSpaceDN w:val="0"/>
        <w:spacing w:after="0" w:line="322" w:lineRule="exact"/>
        <w:ind w:left="360"/>
        <w:contextualSpacing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E0702">
        <w:rPr>
          <w:rFonts w:ascii="Times New Roman" w:hAnsi="Times New Roman" w:cs="Times New Roman"/>
          <w:color w:val="000000"/>
          <w:spacing w:val="-2"/>
          <w:sz w:val="24"/>
          <w:szCs w:val="24"/>
        </w:rPr>
        <w:t>Wood Mackenzie will send a code to the email address provided</w:t>
      </w:r>
    </w:p>
    <w:p w14:paraId="5256D0F8" w14:textId="77777777" w:rsidR="00FE0702" w:rsidRPr="00FE0702" w:rsidRDefault="00FE0702" w:rsidP="00FE0702">
      <w:pPr>
        <w:widowControl w:val="0"/>
        <w:tabs>
          <w:tab w:val="left" w:pos="840"/>
        </w:tabs>
        <w:autoSpaceDE w:val="0"/>
        <w:autoSpaceDN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22212" w14:textId="77777777" w:rsidR="00FE0702" w:rsidRDefault="00FE0702" w:rsidP="00FE0702">
      <w:pPr>
        <w:pStyle w:val="ListParagraph"/>
        <w:numPr>
          <w:ilvl w:val="0"/>
          <w:numId w:val="3"/>
        </w:numPr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Enter the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WoodMac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code</w:t>
      </w:r>
    </w:p>
    <w:p w14:paraId="657B8E31" w14:textId="1C71010D" w:rsidR="00FE0702" w:rsidRDefault="00FE0702" w:rsidP="00FE0702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E07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This will direct you to your existing account page. W</w:t>
      </w:r>
      <w:r w:rsidRPr="00FE0702">
        <w:rPr>
          <w:rFonts w:ascii="Times New Roman" w:hAnsi="Times New Roman" w:cs="Times New Roman"/>
          <w:color w:val="000000"/>
          <w:sz w:val="24"/>
          <w:szCs w:val="24"/>
        </w:rPr>
        <w:t>ood Mackenzie</w:t>
      </w:r>
      <w:r w:rsidRPr="00FE07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Pr="00FE07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4"/>
          <w:szCs w:val="24"/>
        </w:rPr>
        <w:t>list</w:t>
      </w:r>
      <w:r w:rsidRPr="00FE07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FE07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4"/>
          <w:szCs w:val="24"/>
        </w:rPr>
        <w:t>accounts</w:t>
      </w:r>
      <w:r w:rsidRPr="00FE07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4"/>
          <w:szCs w:val="24"/>
        </w:rPr>
        <w:t>registered</w:t>
      </w:r>
      <w:r w:rsidRPr="00FE07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FE07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Pr="00FE07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4"/>
          <w:szCs w:val="24"/>
        </w:rPr>
        <w:t>email.</w:t>
      </w:r>
      <w:r w:rsidRPr="00FE07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4"/>
          <w:szCs w:val="24"/>
        </w:rPr>
        <w:t>As an example, in the figure below, one company is already registered as “Ortiz” the given email address.</w:t>
      </w:r>
    </w:p>
    <w:p w14:paraId="3E5292DD" w14:textId="77777777" w:rsidR="00FE0702" w:rsidRPr="00FE0702" w:rsidRDefault="00FE0702" w:rsidP="00FE070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71F0CD3A" w14:textId="64F37ACB" w:rsidR="00FE0702" w:rsidRDefault="00FE0702" w:rsidP="00FE0702">
      <w:pPr>
        <w:pStyle w:val="ListParagraph"/>
        <w:numPr>
          <w:ilvl w:val="0"/>
          <w:numId w:val="3"/>
        </w:numPr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Select “Create New Account”</w:t>
      </w:r>
    </w:p>
    <w:p w14:paraId="34FC1B3C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87DCA36" w14:textId="233A87DF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CEE047" wp14:editId="162A4BA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015862" cy="2905125"/>
            <wp:effectExtent l="0" t="0" r="4445" b="0"/>
            <wp:wrapNone/>
            <wp:docPr id="1406948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189" cy="2908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11B9E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96B507D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2EC0935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AE68F58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50F8B39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3B82462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06F8834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A4A8479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50E3AFB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2ACA62E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905F5BF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B96079B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9FC255F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F8E3B40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8C24BE7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FB8AE3C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F44A81E" w14:textId="77777777" w:rsidR="00FE0702" w:rsidRDefault="00FE0702" w:rsidP="00FE0702">
      <w:pPr>
        <w:pStyle w:val="ListParagraph"/>
        <w:ind w:left="36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DF5F08F" w14:textId="052DC0FA" w:rsidR="00FE0702" w:rsidRPr="00FE0702" w:rsidRDefault="00FE0702" w:rsidP="00FE070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E0702">
        <w:rPr>
          <w:rFonts w:ascii="Times New Roman" w:hAnsi="Times New Roman" w:cs="Times New Roman"/>
          <w:color w:val="000000"/>
          <w:sz w:val="28"/>
        </w:rPr>
        <w:lastRenderedPageBreak/>
        <w:t>Enter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your</w:t>
      </w:r>
      <w:r w:rsidRPr="00FE0702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First</w:t>
      </w:r>
      <w:r w:rsidRPr="00FE0702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Name,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Last</w:t>
      </w:r>
      <w:r w:rsidRPr="00FE0702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Name,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Work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Phone,</w:t>
      </w:r>
      <w:r w:rsidRPr="00FE0702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Job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Title,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and</w:t>
      </w:r>
      <w:r w:rsidRPr="00FE0702">
        <w:rPr>
          <w:color w:val="000000"/>
          <w:sz w:val="28"/>
        </w:rPr>
        <w:t xml:space="preserve"> </w:t>
      </w:r>
      <w:proofErr w:type="spellStart"/>
      <w:r w:rsidRPr="00FE0702">
        <w:rPr>
          <w:rFonts w:ascii="Times New Roman" w:hAnsi="Times New Roman" w:cs="Times New Roman"/>
          <w:color w:val="000000"/>
          <w:sz w:val="28"/>
        </w:rPr>
        <w:t>Timezone</w:t>
      </w:r>
      <w:proofErr w:type="spellEnd"/>
      <w:r w:rsidRPr="00FE0702">
        <w:rPr>
          <w:rFonts w:ascii="Times New Roman" w:hAnsi="Times New Roman" w:cs="Times New Roman"/>
          <w:color w:val="000000"/>
          <w:sz w:val="28"/>
        </w:rPr>
        <w:t xml:space="preserve"> and select “continue.”</w:t>
      </w:r>
    </w:p>
    <w:p w14:paraId="45B0C306" w14:textId="77777777" w:rsidR="00FE0702" w:rsidRDefault="00FE0702" w:rsidP="00FE0702">
      <w:pPr>
        <w:rPr>
          <w:rFonts w:ascii="Times New Roman" w:hAnsi="Times New Roman" w:cs="Times New Roman"/>
          <w:sz w:val="28"/>
          <w:szCs w:val="28"/>
        </w:rPr>
      </w:pPr>
    </w:p>
    <w:p w14:paraId="25EFD4FC" w14:textId="29369047" w:rsidR="00FE0702" w:rsidRDefault="00FE0702" w:rsidP="00FE07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0702">
        <w:rPr>
          <w:rFonts w:ascii="Times New Roman" w:hAnsi="Times New Roman" w:cs="Times New Roman"/>
          <w:color w:val="000000"/>
          <w:sz w:val="28"/>
          <w:szCs w:val="28"/>
        </w:rPr>
        <w:t>On</w:t>
      </w:r>
      <w:r w:rsidRPr="00FE07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Pr="00FE07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next</w:t>
      </w:r>
      <w:r w:rsidRPr="00FE07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screen,</w:t>
      </w:r>
      <w:r w:rsidRPr="00FE07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you</w:t>
      </w:r>
      <w:r w:rsidRPr="00FE07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should</w:t>
      </w:r>
      <w:r w:rsidRPr="00FE07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see</w:t>
      </w:r>
      <w:r w:rsidRPr="00FE07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FE07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drop-down</w:t>
      </w:r>
      <w:r w:rsidRPr="00FE07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box</w:t>
      </w:r>
      <w:r w:rsidRPr="00FE07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of</w:t>
      </w:r>
      <w:r w:rsidRPr="00FE07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companies</w:t>
      </w:r>
      <w:r w:rsidRPr="00FE07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to</w:t>
      </w:r>
      <w:r w:rsidRPr="00FE070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  <w:szCs w:val="28"/>
        </w:rPr>
        <w:t>choose from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C26D4C" w14:textId="77777777" w:rsidR="00FE0702" w:rsidRPr="00FE0702" w:rsidRDefault="00FE0702" w:rsidP="00FE07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0702">
        <w:rPr>
          <w:rFonts w:ascii="Times New Roman" w:hAnsi="Times New Roman" w:cs="Times New Roman"/>
          <w:color w:val="000000"/>
          <w:sz w:val="28"/>
          <w:szCs w:val="28"/>
        </w:rPr>
        <w:t>If you do not see a list, type “XX” in the “select company” box to display a drop-down li</w:t>
      </w:r>
      <w:r>
        <w:rPr>
          <w:rFonts w:ascii="Times New Roman" w:hAnsi="Times New Roman" w:cs="Times New Roman"/>
          <w:color w:val="000000"/>
          <w:sz w:val="28"/>
          <w:szCs w:val="28"/>
        </w:rPr>
        <w:t>st.</w:t>
      </w:r>
    </w:p>
    <w:p w14:paraId="6252841E" w14:textId="4883DF37" w:rsidR="00FE0702" w:rsidRDefault="00FE0702" w:rsidP="00FE0702">
      <w:pPr>
        <w:rPr>
          <w:rFonts w:ascii="Times New Roman" w:hAnsi="Times New Roman" w:cs="Times New Roman"/>
          <w:color w:val="000000"/>
          <w:sz w:val="28"/>
        </w:rPr>
      </w:pPr>
      <w:r w:rsidRPr="00FE0702">
        <w:rPr>
          <w:rFonts w:ascii="Times New Roman" w:hAnsi="Times New Roman" w:cs="Times New Roman"/>
          <w:color w:val="000000"/>
          <w:sz w:val="28"/>
        </w:rPr>
        <w:t>Instead of selecting your existing company profile, select</w:t>
      </w:r>
      <w:r w:rsidRPr="00FE0702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“Company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“</w:t>
      </w:r>
      <w:r w:rsidRPr="00FE0702">
        <w:rPr>
          <w:rFonts w:ascii="Times New Roman" w:hAnsi="Times New Roman" w:cs="Times New Roman"/>
          <w:color w:val="000000"/>
          <w:sz w:val="28"/>
        </w:rPr>
        <w:t>XX”</w:t>
      </w:r>
      <w:r w:rsidRPr="00FE0702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not</w:t>
      </w:r>
      <w:r w:rsidRPr="00FE0702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listed?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Click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to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“</w:t>
      </w:r>
      <w:r w:rsidRPr="00FE0702">
        <w:rPr>
          <w:rFonts w:ascii="Times New Roman" w:hAnsi="Times New Roman" w:cs="Times New Roman"/>
          <w:color w:val="000000"/>
          <w:sz w:val="28"/>
        </w:rPr>
        <w:t>add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it”.</w:t>
      </w:r>
      <w:r w:rsidRPr="00FE0702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Information</w:t>
      </w:r>
      <w:r w:rsidRPr="00FE0702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 xml:space="preserve">boxes will appear </w:t>
      </w:r>
      <w:r>
        <w:rPr>
          <w:rFonts w:ascii="Times New Roman" w:hAnsi="Times New Roman" w:cs="Times New Roman"/>
          <w:color w:val="000000"/>
          <w:sz w:val="28"/>
        </w:rPr>
        <w:t>below.</w:t>
      </w:r>
    </w:p>
    <w:p w14:paraId="00854DAE" w14:textId="09B0D2BB" w:rsidR="00FE0702" w:rsidRDefault="00881CD5" w:rsidP="00FE0702">
      <w:pPr>
        <w:rPr>
          <w:rFonts w:ascii="Times New Roman" w:hAnsi="Times New Roman" w:cs="Times New Roman"/>
          <w:color w:val="000000"/>
          <w:sz w:val="28"/>
        </w:rPr>
      </w:pPr>
      <w:r w:rsidRPr="00FE0702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0475406" wp14:editId="564D90C5">
            <wp:simplePos x="0" y="0"/>
            <wp:positionH relativeFrom="margin">
              <wp:align>left</wp:align>
            </wp:positionH>
            <wp:positionV relativeFrom="paragraph">
              <wp:posOffset>182868</wp:posOffset>
            </wp:positionV>
            <wp:extent cx="5838286" cy="4108365"/>
            <wp:effectExtent l="19050" t="19050" r="10160" b="26035"/>
            <wp:wrapNone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8" r="17370"/>
                    <a:stretch/>
                  </pic:blipFill>
                  <pic:spPr bwMode="auto">
                    <a:xfrm>
                      <a:off x="0" y="0"/>
                      <a:ext cx="5838286" cy="41083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1AD7E" w14:textId="230ECBE5" w:rsidR="00FE0702" w:rsidRDefault="00FE0702" w:rsidP="00FE0702">
      <w:pPr>
        <w:rPr>
          <w:rFonts w:ascii="Times New Roman" w:hAnsi="Times New Roman" w:cs="Times New Roman"/>
          <w:color w:val="000000"/>
          <w:sz w:val="28"/>
        </w:rPr>
      </w:pPr>
    </w:p>
    <w:p w14:paraId="1225F161" w14:textId="07F48A91" w:rsidR="00FE0702" w:rsidRDefault="00FE0702" w:rsidP="00FE0702">
      <w:pPr>
        <w:rPr>
          <w:rFonts w:ascii="Times New Roman" w:hAnsi="Times New Roman" w:cs="Times New Roman"/>
          <w:color w:val="000000"/>
          <w:sz w:val="28"/>
        </w:rPr>
      </w:pPr>
    </w:p>
    <w:p w14:paraId="11BD56DF" w14:textId="34C53592" w:rsidR="00FE0702" w:rsidRDefault="00FE0702" w:rsidP="00FE0702">
      <w:pPr>
        <w:rPr>
          <w:rFonts w:ascii="Times New Roman" w:hAnsi="Times New Roman" w:cs="Times New Roman"/>
          <w:color w:val="000000"/>
          <w:sz w:val="28"/>
        </w:rPr>
      </w:pPr>
    </w:p>
    <w:p w14:paraId="323BE770" w14:textId="77777777" w:rsidR="00FE0702" w:rsidRDefault="00FE0702" w:rsidP="00FE0702">
      <w:pPr>
        <w:rPr>
          <w:rFonts w:ascii="Times New Roman" w:hAnsi="Times New Roman" w:cs="Times New Roman"/>
          <w:color w:val="000000"/>
          <w:sz w:val="28"/>
        </w:rPr>
      </w:pPr>
    </w:p>
    <w:p w14:paraId="5E02EB88" w14:textId="2E80B5B6" w:rsidR="00FE0702" w:rsidRDefault="00FE0702" w:rsidP="00FE0702">
      <w:pPr>
        <w:rPr>
          <w:rFonts w:ascii="Times New Roman" w:hAnsi="Times New Roman" w:cs="Times New Roman"/>
          <w:color w:val="000000"/>
          <w:sz w:val="28"/>
        </w:rPr>
      </w:pPr>
    </w:p>
    <w:p w14:paraId="722F7BA8" w14:textId="77777777" w:rsidR="00FE0702" w:rsidRDefault="00FE0702" w:rsidP="00FE0702">
      <w:pPr>
        <w:rPr>
          <w:rFonts w:ascii="Times New Roman" w:hAnsi="Times New Roman" w:cs="Times New Roman"/>
          <w:color w:val="000000"/>
          <w:sz w:val="28"/>
        </w:rPr>
      </w:pPr>
    </w:p>
    <w:p w14:paraId="46F9040F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3C884D1F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243A4E16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7FE365BA" w14:textId="66211532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FE0702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F576A" wp14:editId="77FD4E2E">
                <wp:simplePos x="0" y="0"/>
                <wp:positionH relativeFrom="column">
                  <wp:posOffset>3908209</wp:posOffset>
                </wp:positionH>
                <wp:positionV relativeFrom="paragraph">
                  <wp:posOffset>27940</wp:posOffset>
                </wp:positionV>
                <wp:extent cx="924008" cy="331139"/>
                <wp:effectExtent l="38100" t="19050" r="28575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008" cy="331139"/>
                        </a:xfrm>
                        <a:prstGeom prst="straightConnector1">
                          <a:avLst/>
                        </a:prstGeom>
                        <a:noFill/>
                        <a:ln w="53975" cap="flat" cmpd="sng" algn="ctr">
                          <a:solidFill>
                            <a:srgbClr val="F94355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9AF6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07.75pt;margin-top:2.2pt;width:72.75pt;height:26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" strokecolor="#f83d4f" strokeweight="4.25pt">
                <v:stroke endarrow="block"/>
              </v:shape>
            </w:pict>
          </mc:Fallback>
        </mc:AlternateContent>
      </w:r>
    </w:p>
    <w:p w14:paraId="2FA35467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4E0CDED0" w14:textId="7B3E0E2F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6F3CA48A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6ECCA2C9" w14:textId="0FC07A50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002996A5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433CE592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3B513101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030FB786" w14:textId="154765D4" w:rsidR="00FE0702" w:rsidRPr="00FE0702" w:rsidRDefault="00FE0702" w:rsidP="00FE0702">
      <w:pPr>
        <w:pStyle w:val="ListParagraph"/>
        <w:numPr>
          <w:ilvl w:val="0"/>
          <w:numId w:val="3"/>
        </w:numPr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Enter the name of your </w:t>
      </w:r>
      <w:r w:rsidRPr="00A931C8">
        <w:rPr>
          <w:rFonts w:ascii="Times New Roman" w:hAnsi="Times New Roman" w:cs="Times New Roman"/>
          <w:color w:val="000000"/>
          <w:sz w:val="28"/>
        </w:rPr>
        <w:t>project and requested information. The “</w:t>
      </w:r>
      <w:r>
        <w:rPr>
          <w:rFonts w:ascii="Times New Roman" w:hAnsi="Times New Roman" w:cs="Times New Roman"/>
          <w:color w:val="000000"/>
          <w:sz w:val="28"/>
        </w:rPr>
        <w:t>S</w:t>
      </w:r>
      <w:r w:rsidRPr="00A931C8">
        <w:rPr>
          <w:rFonts w:ascii="Times New Roman" w:hAnsi="Times New Roman" w:cs="Times New Roman"/>
          <w:color w:val="000000"/>
          <w:sz w:val="28"/>
        </w:rPr>
        <w:t xml:space="preserve">ite </w:t>
      </w:r>
      <w:r>
        <w:rPr>
          <w:rFonts w:ascii="Times New Roman" w:hAnsi="Times New Roman" w:cs="Times New Roman"/>
          <w:color w:val="000000"/>
          <w:sz w:val="28"/>
        </w:rPr>
        <w:t>N</w:t>
      </w:r>
      <w:r w:rsidRPr="00A931C8">
        <w:rPr>
          <w:rFonts w:ascii="Times New Roman" w:hAnsi="Times New Roman" w:cs="Times New Roman"/>
          <w:color w:val="000000"/>
          <w:sz w:val="28"/>
        </w:rPr>
        <w:t>ame”</w:t>
      </w:r>
      <w:r w:rsidRPr="00A931C8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is</w:t>
      </w:r>
      <w:r w:rsidRPr="00A931C8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the</w:t>
      </w:r>
      <w:r w:rsidRPr="00A931C8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name</w:t>
      </w:r>
      <w:r w:rsidRPr="00A931C8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of</w:t>
      </w:r>
      <w:r w:rsidRPr="00A931C8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your</w:t>
      </w:r>
      <w:r w:rsidRPr="00A931C8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proposed</w:t>
      </w:r>
      <w:r w:rsidRPr="00A931C8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project,</w:t>
      </w:r>
      <w:r w:rsidRPr="00A931C8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not</w:t>
      </w:r>
      <w:r w:rsidRPr="00A931C8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the</w:t>
      </w:r>
      <w:r w:rsidRPr="00A931C8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registered</w:t>
      </w:r>
      <w:r w:rsidRPr="00A931C8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name. Select “Continue.”</w:t>
      </w:r>
    </w:p>
    <w:p w14:paraId="44FFD2D9" w14:textId="6F1A3D45" w:rsidR="00FE0702" w:rsidRDefault="00881CD5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A931C8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7D623B4A" wp14:editId="444CC6DD">
            <wp:simplePos x="0" y="0"/>
            <wp:positionH relativeFrom="margin">
              <wp:posOffset>590550</wp:posOffset>
            </wp:positionH>
            <wp:positionV relativeFrom="page">
              <wp:posOffset>1495425</wp:posOffset>
            </wp:positionV>
            <wp:extent cx="4754880" cy="2830739"/>
            <wp:effectExtent l="19050" t="19050" r="26670" b="27305"/>
            <wp:wrapNone/>
            <wp:docPr id="15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8307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B8FAD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35B7DEC8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63906CA2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5E7E5631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11373AD7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364E45C0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0B3385B5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72BA2F23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3C5FDEBA" w14:textId="77777777" w:rsidR="00FE0702" w:rsidRP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7BFB8F33" w14:textId="51D99B02" w:rsidR="00FE0702" w:rsidRPr="00FE0702" w:rsidRDefault="00FE0702" w:rsidP="00FE0702">
      <w:pPr>
        <w:pStyle w:val="ListParagraph"/>
        <w:numPr>
          <w:ilvl w:val="0"/>
          <w:numId w:val="3"/>
        </w:numPr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931C8">
        <w:rPr>
          <w:rFonts w:ascii="Times New Roman" w:hAnsi="Times New Roman" w:cs="Times New Roman"/>
          <w:color w:val="000000"/>
          <w:sz w:val="28"/>
        </w:rPr>
        <w:t>Enter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your</w:t>
      </w:r>
      <w:r w:rsidRPr="00A931C8">
        <w:rPr>
          <w:rFonts w:ascii="Times New Roman" w:hAnsi="Times New Roman" w:cs="Times New Roman"/>
          <w:color w:val="000000"/>
          <w:spacing w:val="-7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company</w:t>
      </w:r>
      <w:r w:rsidRPr="00A931C8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information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in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the</w:t>
      </w:r>
      <w:r w:rsidRPr="00A931C8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fields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requested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and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select “</w:t>
      </w:r>
      <w:r>
        <w:rPr>
          <w:rFonts w:ascii="Times New Roman" w:hAnsi="Times New Roman" w:cs="Times New Roman"/>
          <w:color w:val="000000"/>
          <w:sz w:val="28"/>
        </w:rPr>
        <w:t>C</w:t>
      </w:r>
      <w:r w:rsidRPr="00A931C8">
        <w:rPr>
          <w:rFonts w:ascii="Times New Roman" w:hAnsi="Times New Roman" w:cs="Times New Roman"/>
          <w:color w:val="000000"/>
          <w:sz w:val="28"/>
        </w:rPr>
        <w:t>ontinue.” Following the previous example, the company name would be Ortiz 1. Additional proposals would have the company names Ortiz 2, Ortiz 3, etc.</w:t>
      </w:r>
    </w:p>
    <w:p w14:paraId="78DD60AF" w14:textId="3BFE24CF" w:rsidR="00FE0702" w:rsidRPr="00881CD5" w:rsidRDefault="00FE0702" w:rsidP="00881CD5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 w:rsidRPr="00A931C8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629B1B48" wp14:editId="17AEC31F">
            <wp:simplePos x="0" y="0"/>
            <wp:positionH relativeFrom="margin">
              <wp:align>center</wp:align>
            </wp:positionH>
            <wp:positionV relativeFrom="page">
              <wp:posOffset>5476875</wp:posOffset>
            </wp:positionV>
            <wp:extent cx="4752975" cy="3308985"/>
            <wp:effectExtent l="19050" t="19050" r="28575" b="24765"/>
            <wp:wrapNone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3" t="-1840" r="13974" b="8033"/>
                    <a:stretch/>
                  </pic:blipFill>
                  <pic:spPr bwMode="auto">
                    <a:xfrm>
                      <a:off x="0" y="0"/>
                      <a:ext cx="4752975" cy="33089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710C47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759AB05E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4FDF2761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12C111EF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222300C2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5397F679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6BCD9695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06BEB02F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45AB2C0E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0E9CA993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581C61AD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3AF0A3D3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2072658B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3B284A7B" w14:textId="77777777" w:rsidR="00881CD5" w:rsidRDefault="00881CD5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313EC11A" w14:textId="5FAE4209" w:rsidR="00FE0702" w:rsidRDefault="00FE0702" w:rsidP="00FE0702">
      <w:pPr>
        <w:pStyle w:val="ListParagraph"/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answering all required information as requested at each screen.</w:t>
      </w:r>
    </w:p>
    <w:p w14:paraId="21488ECB" w14:textId="0B1D7A24" w:rsidR="00FE0702" w:rsidRPr="00FE0702" w:rsidRDefault="00FE0702" w:rsidP="00FE0702">
      <w:pPr>
        <w:pStyle w:val="ListParagraph"/>
        <w:numPr>
          <w:ilvl w:val="0"/>
          <w:numId w:val="3"/>
        </w:numPr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E0702">
        <w:rPr>
          <w:rFonts w:ascii="Times New Roman" w:hAnsi="Times New Roman" w:cs="Times New Roman"/>
          <w:color w:val="000000"/>
          <w:sz w:val="28"/>
        </w:rPr>
        <w:lastRenderedPageBreak/>
        <w:t>Answer</w:t>
      </w:r>
      <w:r w:rsidRPr="00FE0702">
        <w:rPr>
          <w:rFonts w:ascii="Times New Roman" w:hAnsi="Times New Roman" w:cs="Times New Roman"/>
          <w:color w:val="000000"/>
          <w:spacing w:val="-9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the</w:t>
      </w:r>
      <w:r w:rsidRPr="00FE0702">
        <w:rPr>
          <w:rFonts w:ascii="Times New Roman" w:hAnsi="Times New Roman" w:cs="Times New Roman"/>
          <w:color w:val="000000"/>
          <w:spacing w:val="-9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diversity</w:t>
      </w:r>
      <w:r w:rsidRPr="00FE0702">
        <w:rPr>
          <w:rFonts w:ascii="Times New Roman" w:hAnsi="Times New Roman" w:cs="Times New Roman"/>
          <w:color w:val="000000"/>
          <w:spacing w:val="-11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question</w:t>
      </w:r>
      <w:r w:rsidRPr="00FE0702">
        <w:rPr>
          <w:rFonts w:ascii="Times New Roman" w:hAnsi="Times New Roman" w:cs="Times New Roman"/>
          <w:color w:val="000000"/>
          <w:spacing w:val="-8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(Y/N)</w:t>
      </w:r>
      <w:r w:rsidRPr="00FE0702">
        <w:rPr>
          <w:rFonts w:ascii="Times New Roman" w:hAnsi="Times New Roman" w:cs="Times New Roman"/>
          <w:color w:val="000000"/>
          <w:spacing w:val="-9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and</w:t>
      </w:r>
      <w:r w:rsidRPr="00FE0702">
        <w:rPr>
          <w:rFonts w:ascii="Times New Roman" w:hAnsi="Times New Roman" w:cs="Times New Roman"/>
          <w:color w:val="000000"/>
          <w:spacing w:val="-7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z w:val="28"/>
        </w:rPr>
        <w:t>select</w:t>
      </w:r>
      <w:r w:rsidRPr="00FE0702">
        <w:rPr>
          <w:rFonts w:ascii="Times New Roman" w:hAnsi="Times New Roman" w:cs="Times New Roman"/>
          <w:color w:val="000000"/>
          <w:spacing w:val="-8"/>
          <w:sz w:val="28"/>
        </w:rPr>
        <w:t xml:space="preserve"> </w:t>
      </w:r>
      <w:r w:rsidRPr="00FE0702">
        <w:rPr>
          <w:rFonts w:ascii="Times New Roman" w:hAnsi="Times New Roman" w:cs="Times New Roman"/>
          <w:color w:val="000000"/>
          <w:spacing w:val="-2"/>
          <w:sz w:val="28"/>
        </w:rPr>
        <w:t>“</w:t>
      </w:r>
      <w:r>
        <w:rPr>
          <w:rFonts w:ascii="Times New Roman" w:hAnsi="Times New Roman" w:cs="Times New Roman"/>
          <w:color w:val="000000"/>
          <w:spacing w:val="-2"/>
          <w:sz w:val="28"/>
        </w:rPr>
        <w:t>C</w:t>
      </w:r>
      <w:r w:rsidRPr="00FE0702">
        <w:rPr>
          <w:rFonts w:ascii="Times New Roman" w:hAnsi="Times New Roman" w:cs="Times New Roman"/>
          <w:color w:val="000000"/>
          <w:spacing w:val="-2"/>
          <w:sz w:val="28"/>
        </w:rPr>
        <w:t>ontinue.”</w:t>
      </w:r>
    </w:p>
    <w:p w14:paraId="1EF792EB" w14:textId="2236C9E0" w:rsidR="00FE0702" w:rsidRPr="00FE0702" w:rsidRDefault="00FE0702" w:rsidP="00FE0702">
      <w:pPr>
        <w:pStyle w:val="ListParagraph"/>
        <w:numPr>
          <w:ilvl w:val="0"/>
          <w:numId w:val="3"/>
        </w:numPr>
        <w:tabs>
          <w:tab w:val="left" w:pos="9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931C8">
        <w:rPr>
          <w:rFonts w:ascii="Times New Roman" w:hAnsi="Times New Roman" w:cs="Times New Roman"/>
          <w:color w:val="000000"/>
          <w:sz w:val="28"/>
        </w:rPr>
        <w:t>Select</w:t>
      </w:r>
      <w:r w:rsidRPr="00A931C8">
        <w:rPr>
          <w:rFonts w:ascii="Times New Roman" w:hAnsi="Times New Roman" w:cs="Times New Roman"/>
          <w:color w:val="000000"/>
          <w:spacing w:val="-13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your</w:t>
      </w:r>
      <w:r w:rsidRPr="00A931C8">
        <w:rPr>
          <w:rFonts w:ascii="Times New Roman" w:hAnsi="Times New Roman" w:cs="Times New Roman"/>
          <w:color w:val="000000"/>
          <w:spacing w:val="-11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company’s</w:t>
      </w:r>
      <w:r w:rsidRPr="00A931C8">
        <w:rPr>
          <w:rFonts w:ascii="Times New Roman" w:hAnsi="Times New Roman" w:cs="Times New Roman"/>
          <w:color w:val="000000"/>
          <w:spacing w:val="-11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products/services</w:t>
      </w:r>
      <w:r w:rsidRPr="00A931C8">
        <w:rPr>
          <w:rFonts w:ascii="Times New Roman" w:hAnsi="Times New Roman" w:cs="Times New Roman"/>
          <w:color w:val="000000"/>
          <w:spacing w:val="-12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and</w:t>
      </w:r>
      <w:r w:rsidRPr="00A931C8">
        <w:rPr>
          <w:rFonts w:ascii="Times New Roman" w:hAnsi="Times New Roman" w:cs="Times New Roman"/>
          <w:color w:val="000000"/>
          <w:spacing w:val="-11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select</w:t>
      </w:r>
      <w:r w:rsidRPr="00A931C8">
        <w:rPr>
          <w:rFonts w:ascii="Times New Roman" w:hAnsi="Times New Roman" w:cs="Times New Roman"/>
          <w:color w:val="000000"/>
          <w:spacing w:val="-11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pacing w:val="-2"/>
          <w:sz w:val="28"/>
        </w:rPr>
        <w:t>“</w:t>
      </w:r>
      <w:r>
        <w:rPr>
          <w:rFonts w:ascii="Times New Roman" w:hAnsi="Times New Roman" w:cs="Times New Roman"/>
          <w:color w:val="000000"/>
          <w:spacing w:val="-2"/>
          <w:sz w:val="28"/>
        </w:rPr>
        <w:t>C</w:t>
      </w:r>
      <w:r w:rsidRPr="00A931C8">
        <w:rPr>
          <w:rFonts w:ascii="Times New Roman" w:hAnsi="Times New Roman" w:cs="Times New Roman"/>
          <w:color w:val="000000"/>
          <w:spacing w:val="-2"/>
          <w:sz w:val="28"/>
        </w:rPr>
        <w:t>ontinue.”</w:t>
      </w:r>
    </w:p>
    <w:p w14:paraId="1C38FEA9" w14:textId="77777777" w:rsidR="00FE0702" w:rsidRPr="00A931C8" w:rsidRDefault="00FE0702" w:rsidP="00FE0702">
      <w:pPr>
        <w:pStyle w:val="ListParagraph"/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spacing w:before="1" w:after="0" w:line="240" w:lineRule="auto"/>
        <w:ind w:left="450" w:right="990" w:hanging="450"/>
        <w:contextualSpacing w:val="0"/>
        <w:rPr>
          <w:rFonts w:ascii="Times New Roman" w:hAnsi="Times New Roman" w:cs="Times New Roman"/>
          <w:color w:val="000000"/>
          <w:sz w:val="28"/>
        </w:rPr>
      </w:pPr>
      <w:r w:rsidRPr="00A931C8">
        <w:rPr>
          <w:rFonts w:ascii="Times New Roman" w:hAnsi="Times New Roman" w:cs="Times New Roman"/>
          <w:color w:val="000000"/>
          <w:sz w:val="28"/>
        </w:rPr>
        <w:t>Create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a</w:t>
      </w:r>
      <w:r w:rsidRPr="00A931C8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username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and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password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(different</w:t>
      </w:r>
      <w:r w:rsidRPr="00A931C8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from</w:t>
      </w:r>
      <w:r w:rsidRPr="00A931C8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your</w:t>
      </w:r>
      <w:r w:rsidRPr="00A931C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Pr="00A931C8">
        <w:rPr>
          <w:rFonts w:ascii="Times New Roman" w:hAnsi="Times New Roman" w:cs="Times New Roman"/>
          <w:color w:val="000000"/>
          <w:sz w:val="28"/>
        </w:rPr>
        <w:t>previous account passwords)</w:t>
      </w:r>
    </w:p>
    <w:p w14:paraId="6B865A09" w14:textId="77777777" w:rsid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14:paraId="09D02D04" w14:textId="77777777" w:rsidR="00FE0702" w:rsidRDefault="00FE0702" w:rsidP="00FE0702">
      <w:pPr>
        <w:pStyle w:val="BodyText"/>
        <w:spacing w:before="60"/>
        <w:ind w:right="206"/>
        <w:rPr>
          <w:color w:val="000000"/>
        </w:rPr>
      </w:pPr>
      <w:r w:rsidRPr="00A931C8">
        <w:rPr>
          <w:color w:val="000000"/>
        </w:rPr>
        <w:t xml:space="preserve">When finished registering your new account, notify SRP of your new account name by sending a message through the </w:t>
      </w:r>
      <w:proofErr w:type="spellStart"/>
      <w:r w:rsidRPr="00A931C8">
        <w:rPr>
          <w:color w:val="000000"/>
        </w:rPr>
        <w:t>WoodMac</w:t>
      </w:r>
      <w:proofErr w:type="spellEnd"/>
      <w:r w:rsidRPr="00A931C8">
        <w:rPr>
          <w:color w:val="000000"/>
        </w:rPr>
        <w:t xml:space="preserve"> tool (using your original account registered in the 2024 All Source RFP Event). State in your message</w:t>
      </w:r>
      <w:r w:rsidRPr="00A931C8">
        <w:rPr>
          <w:color w:val="000000"/>
          <w:spacing w:val="-3"/>
        </w:rPr>
        <w:t xml:space="preserve"> </w:t>
      </w:r>
      <w:r w:rsidRPr="00A931C8">
        <w:rPr>
          <w:color w:val="000000"/>
        </w:rPr>
        <w:t>the</w:t>
      </w:r>
      <w:r w:rsidRPr="00A931C8">
        <w:rPr>
          <w:color w:val="000000"/>
          <w:spacing w:val="-3"/>
        </w:rPr>
        <w:t xml:space="preserve"> </w:t>
      </w:r>
      <w:r w:rsidRPr="00A931C8">
        <w:rPr>
          <w:color w:val="000000"/>
        </w:rPr>
        <w:t>exact</w:t>
      </w:r>
      <w:r w:rsidRPr="00A931C8">
        <w:rPr>
          <w:color w:val="000000"/>
          <w:spacing w:val="-3"/>
        </w:rPr>
        <w:t xml:space="preserve"> </w:t>
      </w:r>
      <w:r w:rsidRPr="00A931C8">
        <w:rPr>
          <w:color w:val="000000"/>
        </w:rPr>
        <w:t>name</w:t>
      </w:r>
      <w:r w:rsidRPr="00A931C8">
        <w:rPr>
          <w:color w:val="000000"/>
          <w:spacing w:val="-4"/>
        </w:rPr>
        <w:t xml:space="preserve"> </w:t>
      </w:r>
      <w:r w:rsidRPr="00A931C8">
        <w:rPr>
          <w:color w:val="000000"/>
        </w:rPr>
        <w:t>of</w:t>
      </w:r>
      <w:r w:rsidRPr="00A931C8">
        <w:rPr>
          <w:color w:val="000000"/>
          <w:spacing w:val="-2"/>
        </w:rPr>
        <w:t xml:space="preserve"> </w:t>
      </w:r>
      <w:r w:rsidRPr="00A931C8">
        <w:rPr>
          <w:color w:val="000000"/>
        </w:rPr>
        <w:t>your</w:t>
      </w:r>
      <w:r w:rsidRPr="00A931C8">
        <w:rPr>
          <w:color w:val="000000"/>
          <w:spacing w:val="-2"/>
        </w:rPr>
        <w:t xml:space="preserve"> </w:t>
      </w:r>
      <w:r w:rsidRPr="00A931C8">
        <w:rPr>
          <w:color w:val="000000"/>
        </w:rPr>
        <w:t>new</w:t>
      </w:r>
      <w:r w:rsidRPr="00A931C8">
        <w:rPr>
          <w:color w:val="000000"/>
          <w:spacing w:val="-3"/>
        </w:rPr>
        <w:t xml:space="preserve"> </w:t>
      </w:r>
      <w:r w:rsidRPr="00A931C8">
        <w:rPr>
          <w:color w:val="000000"/>
        </w:rPr>
        <w:t>registered</w:t>
      </w:r>
      <w:r w:rsidRPr="00A931C8">
        <w:rPr>
          <w:color w:val="000000"/>
          <w:spacing w:val="-2"/>
        </w:rPr>
        <w:t xml:space="preserve"> </w:t>
      </w:r>
      <w:r w:rsidRPr="00A931C8">
        <w:rPr>
          <w:color w:val="000000"/>
        </w:rPr>
        <w:t>company</w:t>
      </w:r>
      <w:r w:rsidRPr="00A931C8">
        <w:rPr>
          <w:color w:val="000000"/>
          <w:spacing w:val="-3"/>
        </w:rPr>
        <w:t xml:space="preserve"> </w:t>
      </w:r>
      <w:r w:rsidRPr="00A931C8">
        <w:rPr>
          <w:color w:val="000000"/>
        </w:rPr>
        <w:t>(including</w:t>
      </w:r>
      <w:r w:rsidRPr="00A931C8">
        <w:rPr>
          <w:color w:val="000000"/>
          <w:spacing w:val="-2"/>
        </w:rPr>
        <w:t xml:space="preserve"> </w:t>
      </w:r>
      <w:r w:rsidRPr="00A931C8">
        <w:rPr>
          <w:color w:val="000000"/>
        </w:rPr>
        <w:t>spaces, case sensitivity, etc.)</w:t>
      </w:r>
    </w:p>
    <w:p w14:paraId="63916F42" w14:textId="77777777" w:rsidR="00FE0702" w:rsidRDefault="00FE0702" w:rsidP="00FE0702">
      <w:pPr>
        <w:pStyle w:val="BodyText"/>
        <w:spacing w:before="60"/>
        <w:ind w:right="206"/>
        <w:rPr>
          <w:color w:val="000000"/>
        </w:rPr>
      </w:pPr>
    </w:p>
    <w:p w14:paraId="309FC817" w14:textId="77777777" w:rsidR="00FE0702" w:rsidRDefault="00FE0702" w:rsidP="00FE0702">
      <w:pPr>
        <w:pStyle w:val="BodyText"/>
        <w:spacing w:before="60"/>
        <w:ind w:right="206"/>
        <w:rPr>
          <w:color w:val="000000"/>
        </w:rPr>
      </w:pPr>
      <w:r w:rsidRPr="00A931C8">
        <w:rPr>
          <w:color w:val="000000"/>
        </w:rPr>
        <w:t xml:space="preserve">SRP will search for your new company name and add you to the bid event. </w:t>
      </w:r>
    </w:p>
    <w:p w14:paraId="3419B9BB" w14:textId="77777777" w:rsidR="00FE0702" w:rsidRDefault="00FE0702" w:rsidP="00FE0702">
      <w:pPr>
        <w:pStyle w:val="BodyText"/>
        <w:spacing w:before="60"/>
        <w:ind w:right="206"/>
        <w:rPr>
          <w:color w:val="000000"/>
        </w:rPr>
      </w:pPr>
    </w:p>
    <w:p w14:paraId="31679001" w14:textId="7CCBDE3D" w:rsidR="00FE0702" w:rsidRPr="00A931C8" w:rsidRDefault="00FE0702" w:rsidP="00FE0702">
      <w:pPr>
        <w:pStyle w:val="BodyText"/>
        <w:spacing w:before="60"/>
        <w:ind w:right="206"/>
        <w:rPr>
          <w:color w:val="000000"/>
        </w:rPr>
      </w:pPr>
      <w:r w:rsidRPr="00A931C8">
        <w:rPr>
          <w:color w:val="000000"/>
        </w:rPr>
        <w:t>If</w:t>
      </w:r>
      <w:r w:rsidRPr="00A931C8">
        <w:rPr>
          <w:color w:val="000000"/>
          <w:spacing w:val="-4"/>
        </w:rPr>
        <w:t xml:space="preserve"> </w:t>
      </w:r>
      <w:r w:rsidRPr="00A931C8">
        <w:rPr>
          <w:color w:val="000000"/>
        </w:rPr>
        <w:t>you</w:t>
      </w:r>
      <w:r w:rsidRPr="00A931C8">
        <w:rPr>
          <w:color w:val="000000"/>
          <w:spacing w:val="-4"/>
        </w:rPr>
        <w:t xml:space="preserve"> </w:t>
      </w:r>
      <w:r w:rsidRPr="00A931C8">
        <w:rPr>
          <w:color w:val="000000"/>
        </w:rPr>
        <w:t>have</w:t>
      </w:r>
      <w:r w:rsidRPr="00A931C8">
        <w:rPr>
          <w:color w:val="000000"/>
          <w:spacing w:val="-5"/>
        </w:rPr>
        <w:t xml:space="preserve"> </w:t>
      </w:r>
      <w:r w:rsidRPr="00A931C8">
        <w:rPr>
          <w:color w:val="000000"/>
        </w:rPr>
        <w:t>any</w:t>
      </w:r>
      <w:r w:rsidRPr="00A931C8">
        <w:rPr>
          <w:color w:val="000000"/>
          <w:spacing w:val="-4"/>
        </w:rPr>
        <w:t xml:space="preserve"> </w:t>
      </w:r>
      <w:r w:rsidRPr="00A931C8">
        <w:rPr>
          <w:color w:val="000000"/>
        </w:rPr>
        <w:t>questions,</w:t>
      </w:r>
      <w:r w:rsidRPr="00A931C8">
        <w:rPr>
          <w:color w:val="000000"/>
          <w:spacing w:val="-5"/>
        </w:rPr>
        <w:t xml:space="preserve"> </w:t>
      </w:r>
      <w:r w:rsidRPr="00A931C8">
        <w:rPr>
          <w:color w:val="000000"/>
        </w:rPr>
        <w:t>please</w:t>
      </w:r>
      <w:r w:rsidRPr="00A931C8">
        <w:rPr>
          <w:color w:val="000000"/>
          <w:spacing w:val="-5"/>
        </w:rPr>
        <w:t xml:space="preserve"> </w:t>
      </w:r>
      <w:r w:rsidRPr="00A931C8">
        <w:rPr>
          <w:color w:val="000000"/>
        </w:rPr>
        <w:t>contact</w:t>
      </w:r>
      <w:r w:rsidRPr="00A931C8">
        <w:rPr>
          <w:color w:val="000000"/>
          <w:spacing w:val="-3"/>
        </w:rPr>
        <w:t xml:space="preserve"> </w:t>
      </w:r>
      <w:r w:rsidRPr="00A931C8">
        <w:rPr>
          <w:color w:val="000000"/>
          <w:spacing w:val="-4"/>
        </w:rPr>
        <w:t xml:space="preserve">Wood Mackenzie </w:t>
      </w:r>
      <w:r w:rsidRPr="00A931C8">
        <w:rPr>
          <w:color w:val="000000"/>
        </w:rPr>
        <w:t>at</w:t>
      </w:r>
      <w:r w:rsidRPr="00A931C8">
        <w:rPr>
          <w:color w:val="000000"/>
          <w:spacing w:val="-5"/>
        </w:rPr>
        <w:t xml:space="preserve"> </w:t>
      </w:r>
      <w:r w:rsidRPr="00A931C8">
        <w:rPr>
          <w:color w:val="000000"/>
        </w:rPr>
        <w:t>857-453-5800.</w:t>
      </w:r>
    </w:p>
    <w:p w14:paraId="2930F184" w14:textId="77777777" w:rsidR="00FE0702" w:rsidRPr="00FE0702" w:rsidRDefault="00FE0702" w:rsidP="00FE0702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sectPr w:rsidR="00FE0702" w:rsidRPr="00FE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BBC"/>
    <w:multiLevelType w:val="hybridMultilevel"/>
    <w:tmpl w:val="2B56DEA0"/>
    <w:lvl w:ilvl="0" w:tplc="2FF0642A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27F2F08A">
      <w:start w:val="1"/>
      <w:numFmt w:val="lowerLetter"/>
      <w:lvlText w:val="%2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en-US" w:eastAsia="en-US" w:bidi="ar-SA"/>
      </w:rPr>
    </w:lvl>
    <w:lvl w:ilvl="2" w:tplc="64327128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3" w:tplc="936C1DA4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76447510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 w:tplc="42C83ED8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6" w:tplc="5B24D22E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7" w:tplc="EA0A05F8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5DACFEC4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D7121D"/>
    <w:multiLevelType w:val="hybridMultilevel"/>
    <w:tmpl w:val="869E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A7AA3"/>
    <w:multiLevelType w:val="hybridMultilevel"/>
    <w:tmpl w:val="669AA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763488">
    <w:abstractNumId w:val="1"/>
  </w:num>
  <w:num w:numId="2" w16cid:durableId="1005286542">
    <w:abstractNumId w:val="2"/>
  </w:num>
  <w:num w:numId="3" w16cid:durableId="28804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02"/>
    <w:rsid w:val="003F19BE"/>
    <w:rsid w:val="005E373F"/>
    <w:rsid w:val="006013C8"/>
    <w:rsid w:val="00881CD5"/>
    <w:rsid w:val="00995D74"/>
    <w:rsid w:val="00D51275"/>
    <w:rsid w:val="00DC69FB"/>
    <w:rsid w:val="00FA2892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35A7"/>
  <w15:chartTrackingRefBased/>
  <w15:docId w15:val="{0491F23B-8DDA-4D16-BD8F-9312DDC0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7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7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7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7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7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E0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7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7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70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07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70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E070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poweradvocate.com/compiled/supplier-registration/app/index.html?companyKey=qoKwE38eNC8%3D&amp;locale=en_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6ed25-8fd8-4be6-9db4-45e0c291e575" xsi:nil="true"/>
    <lcf76f155ced4ddcb4097134ff3c332f xmlns="493e6cc9-a0d0-4980-9bfe-45f20b390229">
      <Terms xmlns="http://schemas.microsoft.com/office/infopath/2007/PartnerControls"/>
    </lcf76f155ced4ddcb4097134ff3c332f>
    <phase xmlns="4616ed25-8fd8-4be6-9db4-45e0c291e575">000-Process, Standards, Templates</phase>
    <documentcategory xmlns="4616ed25-8fd8-4be6-9db4-45e0c291e575" xsi:nil="true"/>
    <_Status xmlns="http://schemas.microsoft.com/sharepoint/v3/fields">Draft</_Status>
    <projectname xmlns="4616ed25-8fd8-4be6-9db4-45e0c291e575">CCM Project Name</projectname>
    <SubjectorTopic xmlns="4616ed25-8fd8-4be6-9db4-45e0c291e5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1DFE53AB7C244AE171E7AAB44C24E" ma:contentTypeVersion="15" ma:contentTypeDescription="Create a new document." ma:contentTypeScope="" ma:versionID="3022dddbae845c315d52f18d600c4a5b">
  <xsd:schema xmlns:xsd="http://www.w3.org/2001/XMLSchema" xmlns:xs="http://www.w3.org/2001/XMLSchema" xmlns:p="http://schemas.microsoft.com/office/2006/metadata/properties" xmlns:ns2="4616ed25-8fd8-4be6-9db4-45e0c291e575" xmlns:ns3="http://schemas.microsoft.com/sharepoint/v3/fields" xmlns:ns4="493e6cc9-a0d0-4980-9bfe-45f20b390229" targetNamespace="http://schemas.microsoft.com/office/2006/metadata/properties" ma:root="true" ma:fieldsID="79a07cf6e8f2fac1974674e9cb87681e" ns2:_="" ns3:_="" ns4:_="">
    <xsd:import namespace="4616ed25-8fd8-4be6-9db4-45e0c291e575"/>
    <xsd:import namespace="http://schemas.microsoft.com/sharepoint/v3/fields"/>
    <xsd:import namespace="493e6cc9-a0d0-4980-9bfe-45f20b390229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phase" minOccurs="0"/>
                <xsd:element ref="ns3:_Status" minOccurs="0"/>
                <xsd:element ref="ns2:projectname" minOccurs="0"/>
                <xsd:element ref="ns2:SubjectorTopic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2:SharedWithUsers" minOccurs="0"/>
                <xsd:element ref="ns2:SharedWithDetail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6ed25-8fd8-4be6-9db4-45e0c291e57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>
      <xsd:simpleType>
        <xsd:restriction base="dms:Choice">
          <xsd:enumeration value="Project Plan"/>
          <xsd:enumeration value="Issue/Risk/Action Item"/>
          <xsd:enumeration value="Meeting Minutes"/>
          <xsd:enumeration value="Reference Materials"/>
          <xsd:enumeration value="Statement of Work"/>
          <xsd:enumeration value="Status Reports"/>
          <xsd:enumeration value="Business Process"/>
          <xsd:enumeration value="Requirements"/>
          <xsd:enumeration value="Functional Design"/>
          <xsd:enumeration value="Technical Design"/>
          <xsd:enumeration value="Source Code"/>
          <xsd:enumeration value="Test Plan"/>
          <xsd:enumeration value="Test Results"/>
          <xsd:enumeration value="Training"/>
          <xsd:enumeration value="Implementation Plan"/>
          <xsd:enumeration value="Process/Procedures"/>
          <xsd:enumeration value="System Manual"/>
          <xsd:enumeration value="Lessons Learned"/>
          <xsd:enumeration value="Other"/>
          <xsd:enumeration value="Vendor"/>
        </xsd:restriction>
      </xsd:simpleType>
    </xsd:element>
    <xsd:element name="phase" ma:index="9" nillable="true" ma:displayName="Phase" ma:default="000-Process, Standards, Templates" ma:format="Dropdown" ma:internalName="phase">
      <xsd:simpleType>
        <xsd:restriction base="dms:Choice">
          <xsd:enumeration value="000-Process, Standards, Templates"/>
          <xsd:enumeration value="090-Close"/>
        </xsd:restriction>
      </xsd:simpleType>
    </xsd:element>
    <xsd:element name="projectname" ma:index="11" nillable="true" ma:displayName="Project Name" ma:default="CCM Project Name" ma:format="Dropdown" ma:internalName="projectname">
      <xsd:simpleType>
        <xsd:restriction base="dms:Choice">
          <xsd:enumeration value="CCM Project Name"/>
        </xsd:restriction>
      </xsd:simpleType>
    </xsd:element>
    <xsd:element name="SubjectorTopic" ma:index="12" nillable="true" ma:displayName="Subject or Topic" ma:format="Dropdown" ma:internalName="SubjectorTopic">
      <xsd:simpleType>
        <xsd:restriction base="dms:Choice">
          <xsd:enumeration value="Power"/>
          <xsd:enumeration value="Water"/>
        </xsd:restriction>
      </xsd:simpleType>
    </xsd:element>
    <xsd:element name="TaxCatchAll" ma:index="18" nillable="true" ma:displayName="Taxonomy Catch All Column" ma:hidden="true" ma:list="{8bc51030-6fe3-49e6-93a4-73e6c01261df}" ma:internalName="TaxCatchAll" ma:showField="CatchAllData" ma:web="4616ed25-8fd8-4be6-9db4-45e0c291e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Draft" ma:format="Dropdown" ma:internalName="_Status" ma:readOnly="false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e6cc9-a0d0-4980-9bfe-45f20b390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39b94d-d933-4113-bddc-a4e9d11a6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3FE9-940D-4D61-9F15-AE388F992CC5}">
  <ds:schemaRefs>
    <ds:schemaRef ds:uri="70c1809f-c108-429e-8561-18b0a129f3f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de25493-407c-4896-be24-e25f1c1745db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6F591B-0D60-455B-8DB8-F1CAE39CF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863AE-DD41-4736-8C9B-97BB06C01296}"/>
</file>

<file path=customXml/itemProps4.xml><?xml version="1.0" encoding="utf-8"?>
<ds:datastoreItem xmlns:ds="http://schemas.openxmlformats.org/officeDocument/2006/customXml" ds:itemID="{2B4074BE-481C-4CCD-AEC2-641D3609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Bedrick, Nina</dc:creator>
  <cp:keywords/>
  <dc:description/>
  <cp:lastModifiedBy>Lukas J Mallinger</cp:lastModifiedBy>
  <cp:revision>2</cp:revision>
  <dcterms:created xsi:type="dcterms:W3CDTF">2025-02-19T17:32:00Z</dcterms:created>
  <dcterms:modified xsi:type="dcterms:W3CDTF">2025-02-19T17:32:00Z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0x0101005E31DFE53AB7C244AE171E7AAB44C24E</vt:lpwstr>
  </property>
  <property fmtid="{D5CDD505-2E9C-101B-9397-08002B2CF9AE}" pid="3" name="MediaServiceImageTags">
    <vt:lpwstr/>
  </property>
  <property fmtid="{D5CDD505-2E9C-101B-9397-08002B2CF9AE}" pid="4" name="MSIP_Label_3cf6e1f8-98e5-4614-9d5d-4296bb1482db_Enabled">
    <vt:lpwstr>true</vt:lpwstr>
  </property>
  <property fmtid="{D5CDD505-2E9C-101B-9397-08002B2CF9AE}" pid="5" name="MSIP_Label_3cf6e1f8-98e5-4614-9d5d-4296bb1482db_SetDate">
    <vt:lpwstr>2025-02-19T17:32:01Z</vt:lpwstr>
  </property>
  <property fmtid="{D5CDD505-2E9C-101B-9397-08002B2CF9AE}" pid="6" name="MSIP_Label_3cf6e1f8-98e5-4614-9d5d-4296bb1482db_Method">
    <vt:lpwstr>Standard</vt:lpwstr>
  </property>
  <property fmtid="{D5CDD505-2E9C-101B-9397-08002B2CF9AE}" pid="7" name="MSIP_Label_3cf6e1f8-98e5-4614-9d5d-4296bb1482db_Name">
    <vt:lpwstr>General</vt:lpwstr>
  </property>
  <property fmtid="{D5CDD505-2E9C-101B-9397-08002B2CF9AE}" pid="8" name="MSIP_Label_3cf6e1f8-98e5-4614-9d5d-4296bb1482db_SiteId">
    <vt:lpwstr>00a9f7b2-9733-42fa-9b43-3ffc9f5d132d</vt:lpwstr>
  </property>
  <property fmtid="{D5CDD505-2E9C-101B-9397-08002B2CF9AE}" pid="9" name="MSIP_Label_3cf6e1f8-98e5-4614-9d5d-4296bb1482db_ActionId">
    <vt:lpwstr>c2fcef15-2285-44eb-a8fb-0642fb0d68f7</vt:lpwstr>
  </property>
  <property fmtid="{D5CDD505-2E9C-101B-9397-08002B2CF9AE}" pid="10" name="MSIP_Label_3cf6e1f8-98e5-4614-9d5d-4296bb1482db_ContentBits">
    <vt:lpwstr>0</vt:lpwstr>
  </property>
</Properties>
</file>